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left="432" w:firstLine="0" w:firstLineChars="0"/>
        <w:jc w:val="center"/>
        <w:rPr>
          <w:rFonts w:ascii="宋体" w:hAnsi="宋体" w:cs="宋体"/>
          <w:b/>
          <w:bCs/>
          <w:color w:val="282828"/>
          <w:kern w:val="0"/>
          <w:sz w:val="52"/>
          <w:szCs w:val="52"/>
        </w:rPr>
      </w:pPr>
      <w:r>
        <w:rPr>
          <w:rFonts w:hint="eastAsia" w:ascii="宋体" w:hAnsi="宋体" w:cs="宋体"/>
          <w:b/>
          <w:bCs/>
          <w:color w:val="282828"/>
          <w:kern w:val="0"/>
          <w:sz w:val="52"/>
          <w:szCs w:val="52"/>
          <w:lang w:val="en-US" w:eastAsia="zh-CN"/>
        </w:rPr>
        <w:t>易展翅·</w:t>
      </w:r>
      <w:r>
        <w:rPr>
          <w:rFonts w:hint="eastAsia" w:ascii="宋体" w:hAnsi="宋体" w:cs="宋体"/>
          <w:b/>
          <w:bCs/>
          <w:color w:val="282828"/>
          <w:kern w:val="0"/>
          <w:sz w:val="52"/>
          <w:szCs w:val="52"/>
        </w:rPr>
        <w:t>2023</w:t>
      </w:r>
      <w:r>
        <w:rPr>
          <w:rFonts w:hint="eastAsia" w:ascii="宋体" w:hAnsi="宋体" w:cs="宋体"/>
          <w:b/>
          <w:bCs/>
          <w:color w:val="282828"/>
          <w:kern w:val="0"/>
          <w:sz w:val="52"/>
          <w:szCs w:val="52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282828"/>
          <w:kern w:val="0"/>
          <w:sz w:val="52"/>
          <w:szCs w:val="52"/>
        </w:rPr>
        <w:t>春季校园招聘会</w:t>
      </w:r>
    </w:p>
    <w:p>
      <w:pPr>
        <w:pStyle w:val="9"/>
        <w:ind w:left="432" w:firstLine="0" w:firstLineChars="0"/>
        <w:jc w:val="center"/>
        <w:rPr>
          <w:rFonts w:hint="eastAsia" w:ascii="宋体" w:hAnsi="宋体" w:cs="宋体"/>
          <w:b/>
          <w:bCs/>
          <w:color w:val="282828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282828"/>
          <w:kern w:val="0"/>
          <w:sz w:val="40"/>
          <w:szCs w:val="40"/>
          <w:lang w:eastAsia="zh-CN"/>
        </w:rPr>
        <w:t>广州</w:t>
      </w:r>
      <w:r>
        <w:rPr>
          <w:rFonts w:hint="eastAsia" w:ascii="宋体" w:hAnsi="宋体" w:cs="宋体"/>
          <w:b/>
          <w:bCs/>
          <w:color w:val="282828"/>
          <w:kern w:val="0"/>
          <w:sz w:val="40"/>
          <w:szCs w:val="40"/>
          <w:lang w:val="en-US" w:eastAsia="zh-CN"/>
        </w:rPr>
        <w:t>科技职业技术大学</w:t>
      </w:r>
      <w:r>
        <w:rPr>
          <w:rFonts w:hint="eastAsia" w:ascii="宋体" w:hAnsi="宋体" w:cs="宋体"/>
          <w:b/>
          <w:bCs/>
          <w:color w:val="282828"/>
          <w:kern w:val="0"/>
          <w:sz w:val="40"/>
          <w:szCs w:val="40"/>
        </w:rPr>
        <w:t>（综合类）专场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尊敬的用人单位：</w:t>
      </w:r>
    </w:p>
    <w:p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感谢贵单位对我校毕业生就业工作的大力支持！</w:t>
      </w:r>
    </w:p>
    <w:p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深入贯彻党的二十大精神，全面落实党中央、国务院对高校毕业生就业创业工作的决策部署，持续做好高校毕业生就业工作，按照《教育部关于做好2023届全国普通高校毕业生就业创业工作的通知》。我校定于202</w:t>
      </w:r>
      <w:r>
        <w:rPr>
          <w:rFonts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sz w:val="28"/>
          <w:szCs w:val="28"/>
        </w:rPr>
        <w:t>日（周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）举办：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易展翅·</w:t>
      </w:r>
      <w:r>
        <w:rPr>
          <w:rFonts w:hint="eastAsia" w:ascii="宋体" w:hAnsi="宋体" w:eastAsia="宋体" w:cs="宋体"/>
          <w:sz w:val="28"/>
          <w:szCs w:val="28"/>
        </w:rPr>
        <w:t>2023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</w:rPr>
        <w:t>春季校园招聘会——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广州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科技职业技术大学</w:t>
      </w:r>
      <w:r>
        <w:rPr>
          <w:rFonts w:hint="eastAsia" w:ascii="宋体" w:hAnsi="宋体" w:eastAsia="宋体" w:cs="宋体"/>
          <w:sz w:val="28"/>
          <w:szCs w:val="28"/>
        </w:rPr>
        <w:t>（综合类）专场。我们诚挚邀请贵单位前来参会。活动具体安排如下：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组织单位</w:t>
      </w:r>
    </w:p>
    <w:p>
      <w:pPr>
        <w:rPr>
          <w:rFonts w:hint="eastAsia" w:ascii="宋体" w:hAnsi="宋体" w:eastAsia="宋体" w:cs="宋体"/>
          <w:color w:val="282828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282828"/>
          <w:kern w:val="0"/>
          <w:sz w:val="28"/>
          <w:szCs w:val="28"/>
        </w:rPr>
        <w:t>主办单位：</w:t>
      </w:r>
      <w: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/>
        </w:rPr>
        <w:t>广州科技职业技术大学</w:t>
      </w:r>
      <w:bookmarkStart w:id="0" w:name="_GoBack"/>
      <w:bookmarkEnd w:id="0"/>
    </w:p>
    <w:p>
      <w:pP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282828"/>
          <w:kern w:val="0"/>
          <w:sz w:val="28"/>
          <w:szCs w:val="28"/>
        </w:rPr>
        <w:t>承办单位：</w:t>
      </w:r>
      <w: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/>
        </w:rPr>
        <w:t>广州科技职业技术大学校企合作与实习就业处</w:t>
      </w:r>
    </w:p>
    <w:p>
      <w:pPr>
        <w:ind w:firstLine="1400" w:firstLineChars="500"/>
        <w:rPr>
          <w:rFonts w:ascii="宋体" w:hAnsi="宋体" w:eastAsia="宋体" w:cs="宋体"/>
          <w:color w:val="282828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/>
        </w:rPr>
        <w:t>广东致学信息科技有限责任公司（易展翅）</w:t>
      </w:r>
    </w:p>
    <w:p>
      <w:pPr>
        <w:rPr>
          <w:rFonts w:ascii="宋体" w:hAnsi="宋体" w:eastAsia="宋体" w:cs="宋体"/>
          <w:color w:val="282828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282828"/>
          <w:kern w:val="0"/>
          <w:sz w:val="28"/>
          <w:szCs w:val="28"/>
        </w:rPr>
        <w:t>协办单位：共青团</w:t>
      </w:r>
      <w: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/>
        </w:rPr>
        <w:t>广州科技职业技术大学</w:t>
      </w:r>
      <w:r>
        <w:rPr>
          <w:rFonts w:hint="eastAsia" w:ascii="宋体" w:hAnsi="宋体" w:eastAsia="宋体" w:cs="宋体"/>
          <w:color w:val="282828"/>
          <w:kern w:val="0"/>
          <w:sz w:val="28"/>
          <w:szCs w:val="28"/>
        </w:rPr>
        <w:t>委员会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活动时间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sz w:val="28"/>
          <w:szCs w:val="28"/>
        </w:rPr>
        <w:t>日（周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）14：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0-18：00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活动地点</w:t>
      </w:r>
    </w:p>
    <w:p>
      <w:pPr>
        <w:spacing w:line="36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/>
        </w:rPr>
        <w:t>广州科技职业技术大学图书馆架空层（广州市广从九路1038号）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服务对象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2024届</w:t>
      </w:r>
      <w:r>
        <w:rPr>
          <w:rFonts w:hint="eastAsia" w:ascii="宋体" w:hAnsi="宋体" w:eastAsia="宋体" w:cs="宋体"/>
          <w:sz w:val="28"/>
          <w:szCs w:val="28"/>
        </w:rPr>
        <w:t>毕业生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36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五、参会方式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（一）企业报名通道</w:t>
      </w:r>
      <w:r>
        <w:rPr>
          <w:rFonts w:hint="eastAsia" w:ascii="宋体" w:hAnsi="宋体" w:eastAsia="宋体" w:cs="宋体"/>
          <w:sz w:val="28"/>
          <w:szCs w:val="28"/>
        </w:rPr>
        <w:t>：登录https://bz.izhanchi.com/易展翅企业官网进行报名，登录用人单位后台→校园招聘→双选会→搜索“</w:t>
      </w:r>
      <w: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/>
        </w:rPr>
        <w:t>广州科技职业技术大学</w:t>
      </w:r>
      <w:r>
        <w:rPr>
          <w:rFonts w:hint="eastAsia" w:ascii="宋体" w:hAnsi="宋体" w:eastAsia="宋体" w:cs="宋体"/>
          <w:sz w:val="28"/>
          <w:szCs w:val="28"/>
        </w:rPr>
        <w:t>”→提交报名信息→等待审核（未注册用户需提前注册并发布职位）。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（二）入场审核：</w:t>
      </w:r>
      <w:r>
        <w:rPr>
          <w:rFonts w:hint="eastAsia" w:ascii="宋体" w:hAnsi="宋体" w:eastAsia="宋体" w:cs="宋体"/>
          <w:sz w:val="28"/>
          <w:szCs w:val="28"/>
        </w:rPr>
        <w:t>报名成功后请留意易展翅企业后台审核情况，在招聘会开始前3-5天完成审核工作。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（三）展位安排：</w:t>
      </w:r>
      <w:r>
        <w:rPr>
          <w:rFonts w:hint="eastAsia" w:ascii="宋体" w:hAnsi="宋体" w:eastAsia="宋体" w:cs="宋体"/>
          <w:sz w:val="28"/>
          <w:szCs w:val="28"/>
        </w:rPr>
        <w:t>获得入校招聘资格且确认参会的单位展位号，展位号及参会信息将通过短信、邮件、电话等方式通知。</w:t>
      </w:r>
    </w:p>
    <w:p>
      <w:pPr>
        <w:spacing w:line="360" w:lineRule="auto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（四）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报名截止时间：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202</w:t>
      </w:r>
      <w:r>
        <w:rPr>
          <w:rFonts w:ascii="宋体" w:hAnsi="宋体" w:eastAsia="宋体" w:cs="宋体"/>
          <w:color w:val="FF0000"/>
          <w:sz w:val="28"/>
          <w:szCs w:val="28"/>
        </w:rPr>
        <w:t>3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月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19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日1</w:t>
      </w:r>
      <w:r>
        <w:rPr>
          <w:rFonts w:ascii="宋体" w:hAnsi="宋体" w:eastAsia="宋体" w:cs="宋体"/>
          <w:color w:val="FF0000"/>
          <w:sz w:val="28"/>
          <w:szCs w:val="28"/>
        </w:rPr>
        <w:t>7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：00</w:t>
      </w:r>
    </w:p>
    <w:p>
      <w:pPr>
        <w:numPr>
          <w:ilvl w:val="0"/>
          <w:numId w:val="1"/>
        </w:num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参会须知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1、本次招聘会由易展翅进行企业审核及展位安排，展位号及注意事项将于招聘会开始前3天发送至各参会单位的对接人，请及时关注。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2、物料清单：招聘会当天，承办单位将为参会单位提供招聘展位一个，含桌子1张、椅子4把、企业招聘门楣1张、资料袋1个。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企业可自行携带招聘展架，建议尺寸1.6m*0.6m或1.8m*0.8m</w:t>
      </w:r>
      <w:r>
        <w:rPr>
          <w:rFonts w:hint="eastAsia" w:ascii="宋体" w:hAnsi="宋体" w:eastAsia="宋体" w:cs="宋体"/>
          <w:sz w:val="28"/>
          <w:szCs w:val="28"/>
        </w:rPr>
        <w:t>）</w:t>
      </w:r>
    </w:p>
    <w:p>
      <w:pPr>
        <w:numPr>
          <w:ilvl w:val="0"/>
          <w:numId w:val="2"/>
        </w:num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咨询与报名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联系人：黄老师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电话咨询：</w:t>
      </w:r>
      <w:r>
        <w:rPr>
          <w:rFonts w:ascii="宋体" w:hAnsi="宋体" w:eastAsia="宋体" w:cs="宋体"/>
          <w:sz w:val="28"/>
          <w:szCs w:val="28"/>
        </w:rPr>
        <w:t>15142233257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邮箱：</w:t>
      </w:r>
      <w:r>
        <w:rPr>
          <w:rFonts w:ascii="宋体" w:hAnsi="宋体" w:eastAsia="宋体" w:cs="宋体"/>
          <w:sz w:val="28"/>
          <w:szCs w:val="28"/>
        </w:rPr>
        <w:t xml:space="preserve">xiaotong.huang@izhanchi.com </w:t>
      </w:r>
    </w:p>
    <w:p>
      <w:pPr>
        <w:spacing w:line="360" w:lineRule="auto"/>
        <w:jc w:val="righ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5A6AD2"/>
    <w:multiLevelType w:val="singleLevel"/>
    <w:tmpl w:val="815A6AD2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1A8E032"/>
    <w:multiLevelType w:val="singleLevel"/>
    <w:tmpl w:val="31A8E0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iYmQwNjBmZTRlMTZmMTdlNjdjZGI2MTJmYmViYWQifQ=="/>
  </w:docVars>
  <w:rsids>
    <w:rsidRoot w:val="008A3D4F"/>
    <w:rsid w:val="000C2A4C"/>
    <w:rsid w:val="005F4812"/>
    <w:rsid w:val="008A3D4F"/>
    <w:rsid w:val="00C31F5F"/>
    <w:rsid w:val="00D27E23"/>
    <w:rsid w:val="00D311A1"/>
    <w:rsid w:val="00FB7CF6"/>
    <w:rsid w:val="06BC021D"/>
    <w:rsid w:val="0A82664A"/>
    <w:rsid w:val="34B201CE"/>
    <w:rsid w:val="38161EE8"/>
    <w:rsid w:val="47496783"/>
    <w:rsid w:val="49D02287"/>
    <w:rsid w:val="4C2E020A"/>
    <w:rsid w:val="6095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表段落1"/>
    <w:basedOn w:val="1"/>
    <w:qFormat/>
    <w:uiPriority w:val="99"/>
    <w:pPr>
      <w:ind w:firstLine="420" w:firstLineChars="200"/>
    </w:pPr>
    <w:rPr>
      <w:rFonts w:ascii="Calibri" w:hAnsi="Calibri" w:eastAsia="宋体" w:cs="黑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733</Words>
  <Characters>845</Characters>
  <Lines>7</Lines>
  <Paragraphs>2</Paragraphs>
  <TotalTime>1</TotalTime>
  <ScaleCrop>false</ScaleCrop>
  <LinksUpToDate>false</LinksUpToDate>
  <CharactersWithSpaces>846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2023-02-09T09:35:00Z</dcterms:created>
  <dc:creator>方 东洋</dc:creator>
  <cp:lastModifiedBy>徐思杰</cp:lastModifiedBy>
  <dcterms:modified xsi:type="dcterms:W3CDTF">2023-04-10T02:04:48Z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3D24D38D5CC94BFABA04B07928FF1375</vt:lpwstr>
  </property>
</Properties>
</file>